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E72B7" w14:textId="3FB970FB" w:rsidR="0056545A" w:rsidRDefault="0056545A" w:rsidP="0056545A">
      <w:pPr>
        <w:spacing w:line="240" w:lineRule="auto"/>
        <w:jc w:val="right"/>
        <w:rPr>
          <w:b/>
          <w:bCs/>
          <w:sz w:val="23"/>
          <w:szCs w:val="23"/>
          <w:lang w:val="el-GR"/>
        </w:rPr>
      </w:pPr>
      <w:r w:rsidRPr="0056545A">
        <w:rPr>
          <w:b/>
          <w:bCs/>
          <w:sz w:val="23"/>
          <w:szCs w:val="23"/>
          <w:lang w:val="el-GR"/>
        </w:rPr>
        <w:t xml:space="preserve">Αθήνα, </w:t>
      </w:r>
      <w:r w:rsidR="00C8163C">
        <w:rPr>
          <w:b/>
          <w:bCs/>
          <w:sz w:val="23"/>
          <w:szCs w:val="23"/>
          <w:lang w:val="el-GR"/>
        </w:rPr>
        <w:t>30</w:t>
      </w:r>
      <w:r w:rsidRPr="0056545A">
        <w:rPr>
          <w:b/>
          <w:bCs/>
          <w:sz w:val="23"/>
          <w:szCs w:val="23"/>
          <w:lang w:val="el-GR"/>
        </w:rPr>
        <w:t xml:space="preserve"> Μαΐου 2025</w:t>
      </w:r>
    </w:p>
    <w:p w14:paraId="0057B01E" w14:textId="77777777" w:rsidR="0056545A" w:rsidRDefault="0056545A" w:rsidP="0056545A">
      <w:pPr>
        <w:spacing w:line="240" w:lineRule="auto"/>
        <w:jc w:val="center"/>
        <w:rPr>
          <w:b/>
          <w:bCs/>
          <w:sz w:val="23"/>
          <w:szCs w:val="23"/>
          <w:lang w:val="el-GR"/>
        </w:rPr>
      </w:pPr>
    </w:p>
    <w:p w14:paraId="77CB8DBF" w14:textId="0B9C2582" w:rsidR="0056545A" w:rsidRDefault="0056545A" w:rsidP="0056545A">
      <w:pPr>
        <w:spacing w:line="240" w:lineRule="auto"/>
        <w:jc w:val="center"/>
        <w:rPr>
          <w:b/>
          <w:bCs/>
          <w:sz w:val="23"/>
          <w:szCs w:val="23"/>
          <w:lang w:val="el-GR"/>
        </w:rPr>
      </w:pPr>
      <w:r>
        <w:rPr>
          <w:b/>
          <w:bCs/>
          <w:sz w:val="23"/>
          <w:szCs w:val="23"/>
          <w:lang w:val="el-GR"/>
        </w:rPr>
        <w:t>ΑΝΑΚΟΙΝΩΣΗ</w:t>
      </w:r>
    </w:p>
    <w:p w14:paraId="02B056C4" w14:textId="77777777" w:rsidR="00800125" w:rsidRDefault="00800125" w:rsidP="005430FE">
      <w:pPr>
        <w:spacing w:line="240" w:lineRule="auto"/>
        <w:jc w:val="both"/>
        <w:rPr>
          <w:sz w:val="23"/>
          <w:szCs w:val="23"/>
          <w:lang w:val="el-GR"/>
        </w:rPr>
      </w:pPr>
    </w:p>
    <w:p w14:paraId="3E44F0EC" w14:textId="02A29BC6" w:rsidR="00370310" w:rsidRPr="00370310" w:rsidRDefault="005430FE" w:rsidP="005430FE">
      <w:pPr>
        <w:spacing w:line="240" w:lineRule="auto"/>
        <w:jc w:val="both"/>
        <w:rPr>
          <w:sz w:val="23"/>
          <w:szCs w:val="23"/>
          <w:lang w:val="el-GR"/>
        </w:rPr>
      </w:pPr>
      <w:r>
        <w:rPr>
          <w:sz w:val="23"/>
          <w:szCs w:val="23"/>
          <w:lang w:val="el-GR"/>
        </w:rPr>
        <w:t>Σε συνέχεια της από 23.04.2025</w:t>
      </w:r>
      <w:r w:rsidR="00370310" w:rsidRPr="00370310">
        <w:rPr>
          <w:sz w:val="23"/>
          <w:szCs w:val="23"/>
          <w:lang w:val="el-GR"/>
        </w:rPr>
        <w:t xml:space="preserve"> </w:t>
      </w:r>
      <w:r>
        <w:rPr>
          <w:sz w:val="23"/>
          <w:szCs w:val="23"/>
          <w:lang w:val="el-GR"/>
        </w:rPr>
        <w:t>Π</w:t>
      </w:r>
      <w:r w:rsidRPr="005430FE">
        <w:rPr>
          <w:sz w:val="23"/>
          <w:szCs w:val="23"/>
          <w:lang w:val="el-GR"/>
        </w:rPr>
        <w:t xml:space="preserve">ρόσκλησης </w:t>
      </w:r>
      <w:r w:rsidR="000E0DFF">
        <w:rPr>
          <w:sz w:val="23"/>
          <w:szCs w:val="23"/>
          <w:lang w:val="el-GR"/>
        </w:rPr>
        <w:t>Υ</w:t>
      </w:r>
      <w:r w:rsidRPr="005430FE">
        <w:rPr>
          <w:sz w:val="23"/>
          <w:szCs w:val="23"/>
          <w:lang w:val="el-GR"/>
        </w:rPr>
        <w:t xml:space="preserve">ποβολής </w:t>
      </w:r>
      <w:r w:rsidR="000E0DFF">
        <w:rPr>
          <w:sz w:val="23"/>
          <w:szCs w:val="23"/>
          <w:lang w:val="el-GR"/>
        </w:rPr>
        <w:t>Π</w:t>
      </w:r>
      <w:r w:rsidRPr="005430FE">
        <w:rPr>
          <w:sz w:val="23"/>
          <w:szCs w:val="23"/>
          <w:lang w:val="el-GR"/>
        </w:rPr>
        <w:t>ροσφορών για την παροχή υπηρεσιών συμβούλου αξιοποίησης</w:t>
      </w:r>
      <w:r>
        <w:rPr>
          <w:sz w:val="23"/>
          <w:szCs w:val="23"/>
          <w:lang w:val="el-GR"/>
        </w:rPr>
        <w:t xml:space="preserve"> </w:t>
      </w:r>
      <w:r w:rsidRPr="005430FE">
        <w:rPr>
          <w:sz w:val="23"/>
          <w:szCs w:val="23"/>
          <w:lang w:val="el-GR"/>
        </w:rPr>
        <w:t xml:space="preserve">αναφορικά με ακίνητο </w:t>
      </w:r>
      <w:r w:rsidR="000E0DFF" w:rsidRPr="005430FE">
        <w:rPr>
          <w:sz w:val="23"/>
          <w:szCs w:val="23"/>
          <w:lang w:val="el-GR"/>
        </w:rPr>
        <w:t>ευρισκόμενο</w:t>
      </w:r>
      <w:r w:rsidRPr="005430FE">
        <w:rPr>
          <w:sz w:val="23"/>
          <w:szCs w:val="23"/>
          <w:lang w:val="el-GR"/>
        </w:rPr>
        <w:t xml:space="preserve"> στη </w:t>
      </w:r>
      <w:r>
        <w:rPr>
          <w:sz w:val="23"/>
          <w:szCs w:val="23"/>
          <w:lang w:val="el-GR"/>
        </w:rPr>
        <w:t>Σ</w:t>
      </w:r>
      <w:r w:rsidRPr="005430FE">
        <w:rPr>
          <w:sz w:val="23"/>
          <w:szCs w:val="23"/>
          <w:lang w:val="el-GR"/>
        </w:rPr>
        <w:t>αμπ</w:t>
      </w:r>
      <w:r>
        <w:rPr>
          <w:sz w:val="23"/>
          <w:szCs w:val="23"/>
          <w:lang w:val="el-GR"/>
        </w:rPr>
        <w:t>ά</w:t>
      </w:r>
      <w:r w:rsidRPr="005430FE">
        <w:rPr>
          <w:sz w:val="23"/>
          <w:szCs w:val="23"/>
          <w:lang w:val="el-GR"/>
        </w:rPr>
        <w:t xml:space="preserve">ριζα </w:t>
      </w:r>
      <w:r>
        <w:rPr>
          <w:sz w:val="23"/>
          <w:szCs w:val="23"/>
          <w:lang w:val="el-GR"/>
        </w:rPr>
        <w:t>Θ</w:t>
      </w:r>
      <w:r w:rsidRPr="005430FE">
        <w:rPr>
          <w:sz w:val="23"/>
          <w:szCs w:val="23"/>
          <w:lang w:val="el-GR"/>
        </w:rPr>
        <w:t>ερμησ</w:t>
      </w:r>
      <w:r>
        <w:rPr>
          <w:sz w:val="23"/>
          <w:szCs w:val="23"/>
          <w:lang w:val="el-GR"/>
        </w:rPr>
        <w:t>ί</w:t>
      </w:r>
      <w:r w:rsidRPr="005430FE">
        <w:rPr>
          <w:sz w:val="23"/>
          <w:szCs w:val="23"/>
          <w:lang w:val="el-GR"/>
        </w:rPr>
        <w:t xml:space="preserve">ας, </w:t>
      </w:r>
      <w:r>
        <w:rPr>
          <w:sz w:val="23"/>
          <w:szCs w:val="23"/>
          <w:lang w:val="el-GR"/>
        </w:rPr>
        <w:t>Δ</w:t>
      </w:r>
      <w:r w:rsidRPr="005430FE">
        <w:rPr>
          <w:sz w:val="23"/>
          <w:szCs w:val="23"/>
          <w:lang w:val="el-GR"/>
        </w:rPr>
        <w:t xml:space="preserve">ήμου </w:t>
      </w:r>
      <w:r>
        <w:rPr>
          <w:sz w:val="23"/>
          <w:szCs w:val="23"/>
          <w:lang w:val="el-GR"/>
        </w:rPr>
        <w:t>Ε</w:t>
      </w:r>
      <w:r w:rsidRPr="005430FE">
        <w:rPr>
          <w:sz w:val="23"/>
          <w:szCs w:val="23"/>
          <w:lang w:val="el-GR"/>
        </w:rPr>
        <w:t>ρμιον</w:t>
      </w:r>
      <w:r>
        <w:rPr>
          <w:sz w:val="23"/>
          <w:szCs w:val="23"/>
          <w:lang w:val="el-GR"/>
        </w:rPr>
        <w:t>ί</w:t>
      </w:r>
      <w:r w:rsidRPr="005430FE">
        <w:rPr>
          <w:sz w:val="23"/>
          <w:szCs w:val="23"/>
          <w:lang w:val="el-GR"/>
        </w:rPr>
        <w:t>δας,</w:t>
      </w:r>
      <w:r>
        <w:rPr>
          <w:sz w:val="23"/>
          <w:szCs w:val="23"/>
          <w:lang w:val="el-GR"/>
        </w:rPr>
        <w:t xml:space="preserve"> Π</w:t>
      </w:r>
      <w:r w:rsidRPr="005430FE">
        <w:rPr>
          <w:sz w:val="23"/>
          <w:szCs w:val="23"/>
          <w:lang w:val="el-GR"/>
        </w:rPr>
        <w:t>εριφερειακ</w:t>
      </w:r>
      <w:r>
        <w:rPr>
          <w:sz w:val="23"/>
          <w:szCs w:val="23"/>
          <w:lang w:val="el-GR"/>
        </w:rPr>
        <w:t>ή</w:t>
      </w:r>
      <w:r w:rsidRPr="005430FE">
        <w:rPr>
          <w:sz w:val="23"/>
          <w:szCs w:val="23"/>
          <w:lang w:val="el-GR"/>
        </w:rPr>
        <w:t xml:space="preserve"> </w:t>
      </w:r>
      <w:r>
        <w:rPr>
          <w:sz w:val="23"/>
          <w:szCs w:val="23"/>
          <w:lang w:val="el-GR"/>
        </w:rPr>
        <w:t>Ε</w:t>
      </w:r>
      <w:r w:rsidRPr="005430FE">
        <w:rPr>
          <w:sz w:val="23"/>
          <w:szCs w:val="23"/>
          <w:lang w:val="el-GR"/>
        </w:rPr>
        <w:t>ν</w:t>
      </w:r>
      <w:r>
        <w:rPr>
          <w:sz w:val="23"/>
          <w:szCs w:val="23"/>
          <w:lang w:val="el-GR"/>
        </w:rPr>
        <w:t>ό</w:t>
      </w:r>
      <w:r w:rsidRPr="005430FE">
        <w:rPr>
          <w:sz w:val="23"/>
          <w:szCs w:val="23"/>
          <w:lang w:val="el-GR"/>
        </w:rPr>
        <w:t xml:space="preserve">τητα </w:t>
      </w:r>
      <w:r>
        <w:rPr>
          <w:sz w:val="23"/>
          <w:szCs w:val="23"/>
          <w:lang w:val="el-GR"/>
        </w:rPr>
        <w:t>Α</w:t>
      </w:r>
      <w:r w:rsidRPr="005430FE">
        <w:rPr>
          <w:sz w:val="23"/>
          <w:szCs w:val="23"/>
          <w:lang w:val="el-GR"/>
        </w:rPr>
        <w:t>ργολίδ</w:t>
      </w:r>
      <w:r>
        <w:rPr>
          <w:sz w:val="23"/>
          <w:szCs w:val="23"/>
          <w:lang w:val="el-GR"/>
        </w:rPr>
        <w:t>α</w:t>
      </w:r>
      <w:r w:rsidRPr="005430FE">
        <w:rPr>
          <w:sz w:val="23"/>
          <w:szCs w:val="23"/>
          <w:lang w:val="el-GR"/>
        </w:rPr>
        <w:t xml:space="preserve">ς, </w:t>
      </w:r>
      <w:r>
        <w:rPr>
          <w:sz w:val="23"/>
          <w:szCs w:val="23"/>
          <w:lang w:val="el-GR"/>
        </w:rPr>
        <w:t>Π</w:t>
      </w:r>
      <w:r w:rsidRPr="005430FE">
        <w:rPr>
          <w:sz w:val="23"/>
          <w:szCs w:val="23"/>
          <w:lang w:val="el-GR"/>
        </w:rPr>
        <w:t>εριφ</w:t>
      </w:r>
      <w:r>
        <w:rPr>
          <w:sz w:val="23"/>
          <w:szCs w:val="23"/>
          <w:lang w:val="el-GR"/>
        </w:rPr>
        <w:t>έ</w:t>
      </w:r>
      <w:r w:rsidRPr="005430FE">
        <w:rPr>
          <w:sz w:val="23"/>
          <w:szCs w:val="23"/>
          <w:lang w:val="el-GR"/>
        </w:rPr>
        <w:t xml:space="preserve">ρεια </w:t>
      </w:r>
      <w:r>
        <w:rPr>
          <w:sz w:val="23"/>
          <w:szCs w:val="23"/>
          <w:lang w:val="el-GR"/>
        </w:rPr>
        <w:t>Π</w:t>
      </w:r>
      <w:r w:rsidRPr="005430FE">
        <w:rPr>
          <w:sz w:val="23"/>
          <w:szCs w:val="23"/>
          <w:lang w:val="el-GR"/>
        </w:rPr>
        <w:t>ελοπονν</w:t>
      </w:r>
      <w:r>
        <w:rPr>
          <w:sz w:val="23"/>
          <w:szCs w:val="23"/>
          <w:lang w:val="el-GR"/>
        </w:rPr>
        <w:t>ή</w:t>
      </w:r>
      <w:r w:rsidRPr="005430FE">
        <w:rPr>
          <w:sz w:val="23"/>
          <w:szCs w:val="23"/>
          <w:lang w:val="el-GR"/>
        </w:rPr>
        <w:t>σου</w:t>
      </w:r>
      <w:r w:rsidR="000E0DFF">
        <w:rPr>
          <w:sz w:val="23"/>
          <w:szCs w:val="23"/>
          <w:lang w:val="el-GR"/>
        </w:rPr>
        <w:t>, ανακοινώνεται η τροποποίηση του όρου</w:t>
      </w:r>
      <w:r w:rsidR="00D60E5C">
        <w:rPr>
          <w:sz w:val="23"/>
          <w:szCs w:val="23"/>
          <w:lang w:val="el-GR"/>
        </w:rPr>
        <w:t xml:space="preserve"> 5.7 </w:t>
      </w:r>
      <w:r w:rsidR="009835E2">
        <w:rPr>
          <w:sz w:val="23"/>
          <w:szCs w:val="23"/>
          <w:lang w:val="el-GR"/>
        </w:rPr>
        <w:t xml:space="preserve">με </w:t>
      </w:r>
      <w:r w:rsidR="00D60E5C">
        <w:rPr>
          <w:sz w:val="23"/>
          <w:szCs w:val="23"/>
          <w:lang w:val="el-GR"/>
        </w:rPr>
        <w:t>παράταση της καταληκτικής ημερομηνίας υποβολής Προσφορών</w:t>
      </w:r>
      <w:r w:rsidR="006964E6">
        <w:rPr>
          <w:sz w:val="23"/>
          <w:szCs w:val="23"/>
          <w:lang w:val="el-GR"/>
        </w:rPr>
        <w:t xml:space="preserve"> </w:t>
      </w:r>
      <w:r w:rsidR="00C8163C" w:rsidRPr="00C8163C">
        <w:rPr>
          <w:sz w:val="23"/>
          <w:szCs w:val="23"/>
          <w:lang w:val="el-GR"/>
        </w:rPr>
        <w:t xml:space="preserve"> </w:t>
      </w:r>
      <w:r w:rsidR="00C8163C">
        <w:rPr>
          <w:sz w:val="23"/>
          <w:szCs w:val="23"/>
          <w:lang w:val="el-GR"/>
        </w:rPr>
        <w:t xml:space="preserve">για </w:t>
      </w:r>
      <w:r w:rsidR="00C8163C" w:rsidRPr="00C8163C">
        <w:rPr>
          <w:b/>
          <w:bCs/>
          <w:sz w:val="23"/>
          <w:szCs w:val="23"/>
          <w:lang w:val="el-GR"/>
        </w:rPr>
        <w:t xml:space="preserve">Τετάρτη </w:t>
      </w:r>
      <w:r w:rsidR="00C8163C">
        <w:rPr>
          <w:b/>
          <w:bCs/>
          <w:sz w:val="23"/>
          <w:szCs w:val="23"/>
          <w:lang w:val="el-GR"/>
        </w:rPr>
        <w:t>4</w:t>
      </w:r>
      <w:r w:rsidR="00642F87" w:rsidRPr="0071012B">
        <w:rPr>
          <w:b/>
          <w:bCs/>
          <w:sz w:val="23"/>
          <w:szCs w:val="23"/>
          <w:lang w:val="el-GR"/>
        </w:rPr>
        <w:t xml:space="preserve"> </w:t>
      </w:r>
      <w:r w:rsidR="00BB6FB9">
        <w:rPr>
          <w:b/>
          <w:bCs/>
          <w:sz w:val="23"/>
          <w:szCs w:val="23"/>
          <w:lang w:val="el-GR"/>
        </w:rPr>
        <w:t>Ιουνίου</w:t>
      </w:r>
      <w:r w:rsidR="00642F87" w:rsidRPr="0071012B">
        <w:rPr>
          <w:b/>
          <w:bCs/>
          <w:sz w:val="23"/>
          <w:szCs w:val="23"/>
          <w:lang w:val="el-GR"/>
        </w:rPr>
        <w:t xml:space="preserve"> 2025 και ώρα 16:00 Αθήνας.</w:t>
      </w:r>
    </w:p>
    <w:p w14:paraId="1064C379" w14:textId="55AF3C97" w:rsidR="00370310" w:rsidRDefault="00370310" w:rsidP="005430FE">
      <w:pPr>
        <w:spacing w:line="240" w:lineRule="auto"/>
        <w:jc w:val="both"/>
        <w:rPr>
          <w:sz w:val="23"/>
          <w:szCs w:val="23"/>
          <w:lang w:val="el-GR"/>
        </w:rPr>
      </w:pPr>
      <w:r w:rsidRPr="00370310">
        <w:rPr>
          <w:sz w:val="23"/>
          <w:szCs w:val="23"/>
          <w:lang w:val="el-GR"/>
        </w:rPr>
        <w:t>Κατά τα λοιπά ισχύουν οι όροι της από 2</w:t>
      </w:r>
      <w:r w:rsidR="005430FE">
        <w:rPr>
          <w:sz w:val="23"/>
          <w:szCs w:val="23"/>
          <w:lang w:val="el-GR"/>
        </w:rPr>
        <w:t>3</w:t>
      </w:r>
      <w:r w:rsidRPr="00370310">
        <w:rPr>
          <w:sz w:val="23"/>
          <w:szCs w:val="23"/>
          <w:lang w:val="el-GR"/>
        </w:rPr>
        <w:t xml:space="preserve"> </w:t>
      </w:r>
      <w:r w:rsidR="005430FE">
        <w:rPr>
          <w:sz w:val="23"/>
          <w:szCs w:val="23"/>
          <w:lang w:val="el-GR"/>
        </w:rPr>
        <w:t>Απριλίου</w:t>
      </w:r>
      <w:r w:rsidRPr="00370310">
        <w:rPr>
          <w:sz w:val="23"/>
          <w:szCs w:val="23"/>
          <w:lang w:val="el-GR"/>
        </w:rPr>
        <w:t xml:space="preserve"> 202</w:t>
      </w:r>
      <w:r w:rsidR="005430FE">
        <w:rPr>
          <w:sz w:val="23"/>
          <w:szCs w:val="23"/>
          <w:lang w:val="el-GR"/>
        </w:rPr>
        <w:t>5</w:t>
      </w:r>
      <w:r w:rsidRPr="00370310">
        <w:rPr>
          <w:sz w:val="23"/>
          <w:szCs w:val="23"/>
          <w:lang w:val="el-GR"/>
        </w:rPr>
        <w:t xml:space="preserve"> Πρόσκλησης</w:t>
      </w:r>
      <w:r w:rsidR="006D05BE">
        <w:rPr>
          <w:sz w:val="23"/>
          <w:szCs w:val="23"/>
          <w:lang w:val="el-GR"/>
        </w:rPr>
        <w:t xml:space="preserve"> Υποβολής Εκδήλωσης Ενδιαφέροντος</w:t>
      </w:r>
      <w:r>
        <w:rPr>
          <w:sz w:val="23"/>
          <w:szCs w:val="23"/>
          <w:lang w:val="el-GR"/>
        </w:rPr>
        <w:t>.</w:t>
      </w:r>
    </w:p>
    <w:p w14:paraId="713B6811" w14:textId="77777777" w:rsidR="006D05BE" w:rsidRDefault="006D05BE" w:rsidP="006D05BE">
      <w:pPr>
        <w:spacing w:line="240" w:lineRule="auto"/>
        <w:rPr>
          <w:sz w:val="23"/>
          <w:szCs w:val="23"/>
          <w:lang w:val="el-GR"/>
        </w:rPr>
      </w:pPr>
    </w:p>
    <w:p w14:paraId="0A6EB3FC" w14:textId="77777777" w:rsidR="006D05BE" w:rsidRPr="006D05BE" w:rsidRDefault="006D05BE" w:rsidP="006D05BE">
      <w:pPr>
        <w:spacing w:line="240" w:lineRule="auto"/>
        <w:rPr>
          <w:sz w:val="23"/>
          <w:szCs w:val="23"/>
          <w:lang w:val="el-GR"/>
        </w:rPr>
      </w:pPr>
    </w:p>
    <w:p w14:paraId="79A498A6" w14:textId="028E8556" w:rsidR="008B564D" w:rsidRPr="00CA1D90" w:rsidRDefault="008B564D" w:rsidP="006D05BE">
      <w:pPr>
        <w:spacing w:line="240" w:lineRule="auto"/>
        <w:jc w:val="center"/>
        <w:rPr>
          <w:rFonts w:cstheme="minorHAnsi"/>
          <w:i/>
          <w:iCs/>
          <w:sz w:val="22"/>
          <w:szCs w:val="22"/>
          <w:lang w:val="el-GR"/>
        </w:rPr>
      </w:pPr>
    </w:p>
    <w:sectPr w:rsidR="008B564D" w:rsidRPr="00CA1D9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271E0" w14:textId="77777777" w:rsidR="00F03538" w:rsidRDefault="00F03538" w:rsidP="00E37EFB">
      <w:pPr>
        <w:spacing w:after="0" w:line="240" w:lineRule="auto"/>
      </w:pPr>
      <w:r>
        <w:separator/>
      </w:r>
    </w:p>
  </w:endnote>
  <w:endnote w:type="continuationSeparator" w:id="0">
    <w:p w14:paraId="1A2F0A0E" w14:textId="77777777" w:rsidR="00F03538" w:rsidRDefault="00F03538" w:rsidP="00E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9BD15" w14:textId="53806A45" w:rsidR="00E37EFB" w:rsidRDefault="00E37EFB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079CBB6" wp14:editId="408A0D5C">
          <wp:simplePos x="0" y="0"/>
          <wp:positionH relativeFrom="column">
            <wp:posOffset>-1028700</wp:posOffset>
          </wp:positionH>
          <wp:positionV relativeFrom="paragraph">
            <wp:posOffset>-107950</wp:posOffset>
          </wp:positionV>
          <wp:extent cx="8067793" cy="906255"/>
          <wp:effectExtent l="0" t="0" r="0" b="8255"/>
          <wp:wrapNone/>
          <wp:docPr id="1910925645" name="Picture 19109256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8067793" cy="90625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8EABC" w14:textId="77777777" w:rsidR="00F03538" w:rsidRDefault="00F03538" w:rsidP="00E37EFB">
      <w:pPr>
        <w:spacing w:after="0" w:line="240" w:lineRule="auto"/>
      </w:pPr>
      <w:r>
        <w:separator/>
      </w:r>
    </w:p>
  </w:footnote>
  <w:footnote w:type="continuationSeparator" w:id="0">
    <w:p w14:paraId="0DA2E6BC" w14:textId="77777777" w:rsidR="00F03538" w:rsidRDefault="00F03538" w:rsidP="00E37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0370F" w14:textId="1EA49B04" w:rsidR="00E37EFB" w:rsidRDefault="00E37EFB">
    <w:pPr>
      <w:pStyle w:val="Header"/>
    </w:pPr>
    <w:r>
      <w:rPr>
        <w:noProof/>
      </w:rPr>
      <w:drawing>
        <wp:inline distT="0" distB="0" distL="0" distR="0" wp14:anchorId="2BDBAC44" wp14:editId="620993D6">
          <wp:extent cx="2254250" cy="1257300"/>
          <wp:effectExtent l="0" t="0" r="0" b="0"/>
          <wp:docPr id="357325065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325065" name="Picture 1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4250" cy="1257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82"/>
    <w:rsid w:val="000E0DFF"/>
    <w:rsid w:val="001635E0"/>
    <w:rsid w:val="00176EC4"/>
    <w:rsid w:val="00194E1C"/>
    <w:rsid w:val="001A2457"/>
    <w:rsid w:val="002B63DC"/>
    <w:rsid w:val="002C3257"/>
    <w:rsid w:val="002E799D"/>
    <w:rsid w:val="00370310"/>
    <w:rsid w:val="00475982"/>
    <w:rsid w:val="004D1ACC"/>
    <w:rsid w:val="00500245"/>
    <w:rsid w:val="00532A83"/>
    <w:rsid w:val="005430FE"/>
    <w:rsid w:val="00556AC7"/>
    <w:rsid w:val="0056545A"/>
    <w:rsid w:val="00595D05"/>
    <w:rsid w:val="005C2E27"/>
    <w:rsid w:val="0060704A"/>
    <w:rsid w:val="00642F87"/>
    <w:rsid w:val="00652410"/>
    <w:rsid w:val="006964E6"/>
    <w:rsid w:val="006A51EE"/>
    <w:rsid w:val="006C2957"/>
    <w:rsid w:val="006D05BE"/>
    <w:rsid w:val="007047C4"/>
    <w:rsid w:val="0071012B"/>
    <w:rsid w:val="007B2A9A"/>
    <w:rsid w:val="00800125"/>
    <w:rsid w:val="008B564D"/>
    <w:rsid w:val="009835E2"/>
    <w:rsid w:val="00983F48"/>
    <w:rsid w:val="009B36E3"/>
    <w:rsid w:val="009D4AA0"/>
    <w:rsid w:val="009D5F7D"/>
    <w:rsid w:val="00A06CB9"/>
    <w:rsid w:val="00AC103E"/>
    <w:rsid w:val="00BB6FB9"/>
    <w:rsid w:val="00C3525B"/>
    <w:rsid w:val="00C8163C"/>
    <w:rsid w:val="00CA1D90"/>
    <w:rsid w:val="00D16C8E"/>
    <w:rsid w:val="00D60E5C"/>
    <w:rsid w:val="00DC2D13"/>
    <w:rsid w:val="00E37EFB"/>
    <w:rsid w:val="00E928D0"/>
    <w:rsid w:val="00F03538"/>
    <w:rsid w:val="00F162F2"/>
    <w:rsid w:val="00F168E4"/>
    <w:rsid w:val="00F719B6"/>
    <w:rsid w:val="00FF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A632F"/>
  <w15:chartTrackingRefBased/>
  <w15:docId w15:val="{2CF7D245-D047-4070-891D-461CF0FB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9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9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9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9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9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9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9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9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9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9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9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9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9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9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9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98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7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EFB"/>
  </w:style>
  <w:style w:type="paragraph" w:styleId="Footer">
    <w:name w:val="footer"/>
    <w:basedOn w:val="Normal"/>
    <w:link w:val="FooterChar"/>
    <w:uiPriority w:val="99"/>
    <w:unhideWhenUsed/>
    <w:rsid w:val="00E37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EFB"/>
  </w:style>
  <w:style w:type="character" w:customStyle="1" w:styleId="st">
    <w:name w:val="st"/>
    <w:rsid w:val="008B564D"/>
    <w:rPr>
      <w:lang w:val="en-US"/>
    </w:rPr>
  </w:style>
  <w:style w:type="paragraph" w:customStyle="1" w:styleId="Body1">
    <w:name w:val="Body1"/>
    <w:basedOn w:val="Normal"/>
    <w:uiPriority w:val="99"/>
    <w:rsid w:val="009D5F7D"/>
    <w:pPr>
      <w:spacing w:after="240" w:line="240" w:lineRule="auto"/>
      <w:ind w:left="567"/>
      <w:jc w:val="both"/>
    </w:pPr>
    <w:rPr>
      <w:rFonts w:ascii="Arial" w:eastAsia="PMingLiU" w:hAnsi="Arial" w:cs="Times New Roman"/>
      <w:kern w:val="0"/>
      <w:sz w:val="20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6070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 Kanellopoulos - C. Zerva &amp; Associates</dc:creator>
  <cp:keywords/>
  <dc:description/>
  <cp:lastModifiedBy>Spyros Polychronopoulos</cp:lastModifiedBy>
  <cp:revision>13</cp:revision>
  <dcterms:created xsi:type="dcterms:W3CDTF">2025-05-20T09:44:00Z</dcterms:created>
  <dcterms:modified xsi:type="dcterms:W3CDTF">2025-05-30T12:21:00Z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1cc303-c827-4bc8-8096-cfbe6c892f41_Enabled">
    <vt:lpwstr>true</vt:lpwstr>
  </property>
  <property fmtid="{D5CDD505-2E9C-101B-9397-08002B2CF9AE}" pid="3" name="MSIP_Label_4a1cc303-c827-4bc8-8096-cfbe6c892f41_SetDate">
    <vt:lpwstr>2025-05-20T09:44:40Z</vt:lpwstr>
  </property>
  <property fmtid="{D5CDD505-2E9C-101B-9397-08002B2CF9AE}" pid="4" name="MSIP_Label_4a1cc303-c827-4bc8-8096-cfbe6c892f41_Method">
    <vt:lpwstr>Standard</vt:lpwstr>
  </property>
  <property fmtid="{D5CDD505-2E9C-101B-9397-08002B2CF9AE}" pid="5" name="MSIP_Label_4a1cc303-c827-4bc8-8096-cfbe6c892f41_Name">
    <vt:lpwstr>Public</vt:lpwstr>
  </property>
  <property fmtid="{D5CDD505-2E9C-101B-9397-08002B2CF9AE}" pid="6" name="MSIP_Label_4a1cc303-c827-4bc8-8096-cfbe6c892f41_SiteId">
    <vt:lpwstr>2b0fc7ca-0745-42be-85de-e8eb8234033e</vt:lpwstr>
  </property>
  <property fmtid="{D5CDD505-2E9C-101B-9397-08002B2CF9AE}" pid="7" name="MSIP_Label_4a1cc303-c827-4bc8-8096-cfbe6c892f41_ActionId">
    <vt:lpwstr>e11e4a43-3acf-47b0-acad-022d1effe3f0</vt:lpwstr>
  </property>
  <property fmtid="{D5CDD505-2E9C-101B-9397-08002B2CF9AE}" pid="8" name="MSIP_Label_4a1cc303-c827-4bc8-8096-cfbe6c892f41_ContentBits">
    <vt:lpwstr>0</vt:lpwstr>
  </property>
  <property fmtid="{D5CDD505-2E9C-101B-9397-08002B2CF9AE}" pid="9" name="MSIP_Label_4a1cc303-c827-4bc8-8096-cfbe6c892f41_Tag">
    <vt:lpwstr>10, 3, 0, 1</vt:lpwstr>
  </property>
</Properties>
</file>